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tc>
          <w:tcPr>
            <w:tcW w:w="8505" w:type="dxa"/>
            <w:tcBorders>
              <w:top w:val="single" w:sz="4" w:space="0" w:color="auto"/>
              <w:left w:val="single" w:sz="4" w:space="0" w:color="auto"/>
              <w:bottom w:val="single" w:sz="4" w:space="0" w:color="auto"/>
              <w:right w:val="single" w:sz="4" w:space="0" w:color="auto"/>
            </w:tcBorders>
          </w:tcPr>
          <w:p w14:paraId="45DE1666" w14:textId="77777777" w:rsidR="007310B7" w:rsidRPr="007310B7" w:rsidRDefault="007310B7" w:rsidP="007310B7">
            <w:pPr>
              <w:tabs>
                <w:tab w:val="left" w:pos="6825"/>
              </w:tabs>
              <w:rPr>
                <w:rFonts w:ascii="ＭＳ Ｐゴシック" w:eastAsia="ＭＳ Ｐゴシック" w:hAnsi="ＭＳ Ｐゴシック" w:hint="eastAsia"/>
                <w:sz w:val="18"/>
                <w:szCs w:val="18"/>
              </w:rPr>
            </w:pPr>
            <w:r w:rsidRPr="007310B7">
              <w:rPr>
                <w:rFonts w:ascii="ＭＳ Ｐゴシック" w:eastAsia="ＭＳ Ｐゴシック" w:hAnsi="ＭＳ Ｐゴシック" w:hint="eastAsia"/>
                <w:sz w:val="18"/>
                <w:szCs w:val="18"/>
              </w:rPr>
              <w:t>資産運用会社・証券会社にて、投資信託領域（運用・商品企画・販売企画・ミドルバック等）に関連する業務に従事。</w:t>
            </w:r>
          </w:p>
          <w:p w14:paraId="740E0E62" w14:textId="77777777" w:rsidR="007310B7" w:rsidRPr="007310B7" w:rsidRDefault="007310B7" w:rsidP="007310B7">
            <w:pPr>
              <w:tabs>
                <w:tab w:val="left" w:pos="6825"/>
              </w:tabs>
              <w:rPr>
                <w:rFonts w:ascii="ＭＳ Ｐゴシック" w:eastAsia="ＭＳ Ｐゴシック" w:hAnsi="ＭＳ Ｐゴシック" w:hint="eastAsia"/>
                <w:sz w:val="18"/>
                <w:szCs w:val="18"/>
              </w:rPr>
            </w:pPr>
            <w:r w:rsidRPr="007310B7">
              <w:rPr>
                <w:rFonts w:ascii="ＭＳ Ｐゴシック" w:eastAsia="ＭＳ Ｐゴシック" w:hAnsi="ＭＳ Ｐゴシック" w:hint="eastAsia"/>
                <w:sz w:val="18"/>
                <w:szCs w:val="18"/>
              </w:rPr>
              <w:t>投資判断・市場分析・プロダクト設計・販売会社向け対応・運用管理・ディスクロージャー対応など、投信ビジネス全体のプロセスを理解。</w:t>
            </w:r>
          </w:p>
          <w:p w14:paraId="5E7ADE42" w14:textId="5A4AC2CE" w:rsidR="00FF1315" w:rsidRPr="007310B7" w:rsidRDefault="007310B7" w:rsidP="007310B7">
            <w:pPr>
              <w:tabs>
                <w:tab w:val="left" w:pos="6825"/>
              </w:tabs>
              <w:rPr>
                <w:rFonts w:ascii="ＭＳ Ｐゴシック" w:eastAsia="ＭＳ Ｐゴシック" w:hAnsi="ＭＳ Ｐゴシック"/>
                <w:sz w:val="18"/>
                <w:szCs w:val="18"/>
              </w:rPr>
            </w:pPr>
            <w:r w:rsidRPr="007310B7">
              <w:rPr>
                <w:rFonts w:ascii="ＭＳ Ｐゴシック" w:eastAsia="ＭＳ Ｐゴシック" w:hAnsi="ＭＳ Ｐゴシック" w:hint="eastAsia"/>
                <w:sz w:val="18"/>
                <w:szCs w:val="18"/>
              </w:rPr>
              <w:t>成果の可視化・課題解決・関係部門との調整に強みをもち、複数領域で再現性の高い成果を創出してきた。</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6D7C792C"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8B2CBA" w:rsidRPr="008B2CBA">
        <w:rPr>
          <w:rFonts w:ascii="ＭＳ Ｐゴシック" w:eastAsia="ＭＳ Ｐゴシック" w:hAnsi="ＭＳ Ｐゴシック" w:hint="eastAsia"/>
          <w:sz w:val="18"/>
          <w:szCs w:val="18"/>
          <w:u w:val="single"/>
        </w:rPr>
        <w:t>○○アセットマネジメント株式会社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6F4371A8" w14:textId="204E288F"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242A30" w:rsidRPr="00242A30">
        <w:rPr>
          <w:rFonts w:ascii="ＭＳ Ｐゴシック" w:eastAsia="ＭＳ Ｐゴシック" w:hAnsi="ＭＳ Ｐゴシック" w:hint="eastAsia"/>
          <w:sz w:val="18"/>
          <w:szCs w:val="18"/>
        </w:rPr>
        <w:t>投資信託の設定・運用・商品開発および関連業務</w:t>
      </w:r>
      <w:r w:rsidR="00367ADB" w:rsidRPr="00F72B61">
        <w:rPr>
          <w:rFonts w:ascii="ＭＳ Ｐゴシック" w:eastAsia="ＭＳ Ｐゴシック" w:hAnsi="ＭＳ Ｐゴシック" w:hint="eastAsia"/>
          <w:sz w:val="18"/>
          <w:szCs w:val="18"/>
        </w:rPr>
        <w:t xml:space="preserve"> </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262"/>
      </w:tblGrid>
      <w:tr w:rsidR="0042658E" w14:paraId="1AADD8FD" w14:textId="77777777">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4821EE8" w14:textId="36A95459" w:rsidR="00735491" w:rsidRDefault="00735491">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2B5DE8" w:rsidRPr="002B5DE8">
              <w:rPr>
                <w:rFonts w:ascii="ＭＳ Ｐゴシック" w:eastAsia="ＭＳ Ｐゴシック" w:hAnsi="ＭＳ Ｐゴシック" w:hint="eastAsia"/>
                <w:sz w:val="18"/>
                <w:szCs w:val="18"/>
              </w:rPr>
              <w:t>運用部</w:t>
            </w:r>
            <w:r w:rsidR="00EF0F0E">
              <w:rPr>
                <w:rFonts w:ascii="ＭＳ Ｐゴシック" w:eastAsia="ＭＳ Ｐゴシック" w:hAnsi="ＭＳ Ｐゴシック" w:hint="eastAsia"/>
                <w:sz w:val="18"/>
                <w:szCs w:val="18"/>
              </w:rPr>
              <w:t xml:space="preserve">　　　　　　　　　</w:t>
            </w:r>
          </w:p>
        </w:tc>
      </w:tr>
      <w:tr w:rsidR="00735491" w14:paraId="22F93E31" w14:textId="77777777" w:rsidTr="009F703C">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5ED9C81B" w14:textId="794B0AB9" w:rsidR="00F860B3" w:rsidRDefault="00F860B3" w:rsidP="00F860B3">
            <w:pPr>
              <w:tabs>
                <w:tab w:val="left" w:pos="6825"/>
              </w:tabs>
              <w:rPr>
                <w:rFonts w:ascii="ＭＳ Ｐゴシック" w:eastAsia="ＭＳ Ｐゴシック" w:hAnsi="ＭＳ Ｐゴシック"/>
                <w:sz w:val="18"/>
                <w:szCs w:val="18"/>
              </w:rPr>
            </w:pPr>
            <w:r w:rsidRPr="00F860B3">
              <w:rPr>
                <w:rFonts w:ascii="ＭＳ Ｐゴシック" w:eastAsia="ＭＳ Ｐゴシック" w:hAnsi="ＭＳ Ｐゴシック" w:hint="eastAsia"/>
                <w:sz w:val="18"/>
                <w:szCs w:val="18"/>
              </w:rPr>
              <w:t>職位：</w:t>
            </w:r>
            <w:r w:rsidR="0065015F" w:rsidRPr="0065015F">
              <w:rPr>
                <w:rFonts w:ascii="ＭＳ Ｐゴシック" w:eastAsia="ＭＳ Ｐゴシック" w:hAnsi="ＭＳ Ｐゴシック" w:hint="eastAsia"/>
                <w:sz w:val="18"/>
                <w:szCs w:val="18"/>
              </w:rPr>
              <w:t>ファンドマネージャー／アナリスト</w:t>
            </w:r>
          </w:p>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71D214CA" w14:textId="77777777" w:rsidR="00DA77B7" w:rsidRPr="00DA77B7" w:rsidRDefault="00DA77B7" w:rsidP="00DA77B7">
            <w:pPr>
              <w:numPr>
                <w:ilvl w:val="0"/>
                <w:numId w:val="13"/>
              </w:numPr>
              <w:rPr>
                <w:rFonts w:ascii="ＭＳ Ｐゴシック" w:eastAsia="ＭＳ Ｐゴシック" w:hAnsi="ＭＳ Ｐゴシック" w:cs="MS-Mincho"/>
                <w:sz w:val="18"/>
                <w:szCs w:val="18"/>
              </w:rPr>
            </w:pPr>
            <w:r w:rsidRPr="00DA77B7">
              <w:rPr>
                <w:rFonts w:ascii="ＭＳ Ｐゴシック" w:eastAsia="ＭＳ Ｐゴシック" w:hAnsi="ＭＳ Ｐゴシック" w:cs="MS-Mincho"/>
                <w:sz w:val="18"/>
                <w:szCs w:val="18"/>
              </w:rPr>
              <w:t>マルチアセット／債券／株式ファンドの運用・モニタリング</w:t>
            </w:r>
          </w:p>
          <w:p w14:paraId="23746F23" w14:textId="77777777" w:rsidR="00DA77B7" w:rsidRPr="00DA77B7" w:rsidRDefault="00DA77B7" w:rsidP="00DA77B7">
            <w:pPr>
              <w:numPr>
                <w:ilvl w:val="0"/>
                <w:numId w:val="13"/>
              </w:numPr>
              <w:rPr>
                <w:rFonts w:ascii="ＭＳ Ｐゴシック" w:eastAsia="ＭＳ Ｐゴシック" w:hAnsi="ＭＳ Ｐゴシック" w:cs="MS-Mincho"/>
                <w:sz w:val="18"/>
                <w:szCs w:val="18"/>
              </w:rPr>
            </w:pPr>
            <w:r w:rsidRPr="00DA77B7">
              <w:rPr>
                <w:rFonts w:ascii="ＭＳ Ｐゴシック" w:eastAsia="ＭＳ Ｐゴシック" w:hAnsi="ＭＳ Ｐゴシック" w:cs="MS-Mincho"/>
                <w:sz w:val="18"/>
                <w:szCs w:val="18"/>
              </w:rPr>
              <w:t>トップダウン／ボトムアップ分析</w:t>
            </w:r>
          </w:p>
          <w:p w14:paraId="44D85EF7" w14:textId="77777777" w:rsidR="00DA77B7" w:rsidRPr="00DA77B7" w:rsidRDefault="00DA77B7" w:rsidP="00DA77B7">
            <w:pPr>
              <w:numPr>
                <w:ilvl w:val="0"/>
                <w:numId w:val="13"/>
              </w:numPr>
              <w:rPr>
                <w:rFonts w:ascii="ＭＳ Ｐゴシック" w:eastAsia="ＭＳ Ｐゴシック" w:hAnsi="ＭＳ Ｐゴシック" w:cs="MS-Mincho"/>
                <w:sz w:val="18"/>
                <w:szCs w:val="18"/>
              </w:rPr>
            </w:pPr>
            <w:r w:rsidRPr="00DA77B7">
              <w:rPr>
                <w:rFonts w:ascii="ＭＳ Ｐゴシック" w:eastAsia="ＭＳ Ｐゴシック" w:hAnsi="ＭＳ Ｐゴシック" w:cs="MS-Mincho"/>
                <w:sz w:val="18"/>
                <w:szCs w:val="18"/>
              </w:rPr>
              <w:t>外部委託先マネジャーとの協議・運用方針調整</w:t>
            </w:r>
          </w:p>
          <w:p w14:paraId="3BC00DFC" w14:textId="77777777" w:rsidR="00DA77B7" w:rsidRPr="00DA77B7" w:rsidRDefault="00DA77B7" w:rsidP="00DA77B7">
            <w:pPr>
              <w:numPr>
                <w:ilvl w:val="0"/>
                <w:numId w:val="13"/>
              </w:numPr>
              <w:rPr>
                <w:rFonts w:ascii="ＭＳ Ｐゴシック" w:eastAsia="ＭＳ Ｐゴシック" w:hAnsi="ＭＳ Ｐゴシック" w:cs="MS-Mincho"/>
                <w:sz w:val="18"/>
                <w:szCs w:val="18"/>
              </w:rPr>
            </w:pPr>
            <w:r w:rsidRPr="00DA77B7">
              <w:rPr>
                <w:rFonts w:ascii="ＭＳ Ｐゴシック" w:eastAsia="ＭＳ Ｐゴシック" w:hAnsi="ＭＳ Ｐゴシック" w:cs="MS-Mincho"/>
                <w:sz w:val="18"/>
                <w:szCs w:val="18"/>
              </w:rPr>
              <w:t>パフォーマンス要因分析・市場コメント作成</w:t>
            </w:r>
          </w:p>
          <w:p w14:paraId="51E557BC" w14:textId="77777777" w:rsidR="00DA77B7" w:rsidRPr="00DA77B7" w:rsidRDefault="00DA77B7" w:rsidP="00DA77B7">
            <w:pPr>
              <w:numPr>
                <w:ilvl w:val="0"/>
                <w:numId w:val="13"/>
              </w:numPr>
              <w:rPr>
                <w:rFonts w:ascii="ＭＳ Ｐゴシック" w:eastAsia="ＭＳ Ｐゴシック" w:hAnsi="ＭＳ Ｐゴシック" w:cs="MS-Mincho"/>
                <w:sz w:val="18"/>
                <w:szCs w:val="18"/>
              </w:rPr>
            </w:pPr>
            <w:r w:rsidRPr="00DA77B7">
              <w:rPr>
                <w:rFonts w:ascii="ＭＳ Ｐゴシック" w:eastAsia="ＭＳ Ｐゴシック" w:hAnsi="ＭＳ Ｐゴシック" w:cs="MS-Mincho"/>
                <w:sz w:val="18"/>
                <w:szCs w:val="18"/>
              </w:rPr>
              <w:t>顧客・販売会社向けレポーティング</w:t>
            </w:r>
          </w:p>
          <w:p w14:paraId="6663A34F" w14:textId="77777777" w:rsidR="00DA77B7" w:rsidRPr="00DA77B7" w:rsidRDefault="00DA77B7" w:rsidP="00DA77B7">
            <w:pPr>
              <w:rPr>
                <w:rFonts w:ascii="ＭＳ Ｐゴシック" w:eastAsia="ＭＳ Ｐゴシック" w:hAnsi="ＭＳ Ｐゴシック" w:cs="MS-Mincho"/>
                <w:sz w:val="18"/>
                <w:szCs w:val="18"/>
              </w:rPr>
            </w:pPr>
            <w:r w:rsidRPr="00DA77B7">
              <w:rPr>
                <w:rFonts w:ascii="ＭＳ Ｐゴシック" w:eastAsia="ＭＳ Ｐゴシック" w:hAnsi="ＭＳ Ｐゴシック" w:cs="MS-Mincho"/>
                <w:sz w:val="18"/>
                <w:szCs w:val="18"/>
              </w:rPr>
              <w:t>（成果例）</w:t>
            </w:r>
          </w:p>
          <w:p w14:paraId="177CE9A4" w14:textId="77777777" w:rsidR="00DA77B7" w:rsidRPr="00DA77B7" w:rsidRDefault="00DA77B7" w:rsidP="00DA77B7">
            <w:pPr>
              <w:numPr>
                <w:ilvl w:val="0"/>
                <w:numId w:val="14"/>
              </w:numPr>
              <w:rPr>
                <w:rFonts w:ascii="ＭＳ Ｐゴシック" w:eastAsia="ＭＳ Ｐゴシック" w:hAnsi="ＭＳ Ｐゴシック" w:cs="MS-Mincho"/>
                <w:sz w:val="18"/>
                <w:szCs w:val="18"/>
              </w:rPr>
            </w:pPr>
            <w:r w:rsidRPr="00DA77B7">
              <w:rPr>
                <w:rFonts w:ascii="ＭＳ Ｐゴシック" w:eastAsia="ＭＳ Ｐゴシック" w:hAnsi="ＭＳ Ｐゴシック" w:cs="MS-Mincho"/>
                <w:sz w:val="18"/>
                <w:szCs w:val="18"/>
              </w:rPr>
              <w:t>残高××億円のファンドにおいて、ベンチマーク対比＋××bpの超過収益</w:t>
            </w:r>
          </w:p>
          <w:p w14:paraId="2E1BE72F" w14:textId="77777777" w:rsidR="00DA77B7" w:rsidRPr="00DA77B7" w:rsidRDefault="00DA77B7" w:rsidP="00DA77B7">
            <w:pPr>
              <w:numPr>
                <w:ilvl w:val="0"/>
                <w:numId w:val="14"/>
              </w:numPr>
              <w:rPr>
                <w:rFonts w:ascii="ＭＳ Ｐゴシック" w:eastAsia="ＭＳ Ｐゴシック" w:hAnsi="ＭＳ Ｐゴシック" w:cs="MS-Mincho"/>
                <w:sz w:val="18"/>
                <w:szCs w:val="18"/>
              </w:rPr>
            </w:pPr>
            <w:r w:rsidRPr="00DA77B7">
              <w:rPr>
                <w:rFonts w:ascii="ＭＳ Ｐゴシック" w:eastAsia="ＭＳ Ｐゴシック" w:hAnsi="ＭＳ Ｐゴシック" w:cs="MS-Mincho"/>
                <w:sz w:val="18"/>
                <w:szCs w:val="18"/>
              </w:rPr>
              <w:t>顧客向け説明資料の改善により、販売会社での採用が××件増加</w:t>
            </w:r>
          </w:p>
          <w:p w14:paraId="7F80CF29" w14:textId="77777777" w:rsidR="00DA77B7" w:rsidRPr="00DA77B7" w:rsidRDefault="00DA77B7" w:rsidP="00DA77B7">
            <w:pPr>
              <w:numPr>
                <w:ilvl w:val="0"/>
                <w:numId w:val="14"/>
              </w:numPr>
              <w:rPr>
                <w:rFonts w:ascii="ＭＳ Ｐゴシック" w:eastAsia="ＭＳ Ｐゴシック" w:hAnsi="ＭＳ Ｐゴシック" w:cs="MS-Mincho"/>
                <w:sz w:val="18"/>
                <w:szCs w:val="18"/>
              </w:rPr>
            </w:pPr>
            <w:r w:rsidRPr="00DA77B7">
              <w:rPr>
                <w:rFonts w:ascii="ＭＳ Ｐゴシック" w:eastAsia="ＭＳ Ｐゴシック" w:hAnsi="ＭＳ Ｐゴシック" w:cs="MS-Mincho"/>
                <w:sz w:val="18"/>
                <w:szCs w:val="18"/>
              </w:rPr>
              <w:t>外部運用会社との協働によるプロダクト改善を主導</w:t>
            </w:r>
          </w:p>
          <w:p w14:paraId="675780E8" w14:textId="37206BBD" w:rsidR="0059298E" w:rsidRPr="00DA77B7" w:rsidRDefault="0059298E" w:rsidP="00C211F1">
            <w:pPr>
              <w:rPr>
                <w:rFonts w:ascii="ＭＳ Ｐゴシック" w:eastAsia="ＭＳ Ｐゴシック" w:hAnsi="ＭＳ Ｐゴシック" w:cs="MS-Mincho"/>
                <w:sz w:val="18"/>
                <w:szCs w:val="18"/>
              </w:rPr>
            </w:pP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741952A4" w14:textId="77777777" w:rsidR="00EB49A4" w:rsidRPr="00EB49A4" w:rsidRDefault="00EB49A4" w:rsidP="00EB49A4">
      <w:pPr>
        <w:tabs>
          <w:tab w:val="left" w:pos="6825"/>
        </w:tabs>
        <w:rPr>
          <w:rFonts w:ascii="ＭＳ Ｐゴシック" w:eastAsia="ＭＳ Ｐゴシック" w:hAnsi="ＭＳ Ｐゴシック" w:hint="eastAsia"/>
          <w:sz w:val="18"/>
          <w:szCs w:val="18"/>
        </w:rPr>
      </w:pPr>
      <w:r w:rsidRPr="00EB49A4">
        <w:rPr>
          <w:rFonts w:ascii="ＭＳ Ｐゴシック" w:eastAsia="ＭＳ Ｐゴシック" w:hAnsi="ＭＳ Ｐゴシック" w:hint="eastAsia"/>
          <w:sz w:val="18"/>
          <w:szCs w:val="18"/>
        </w:rPr>
        <w:t xml:space="preserve">•  証券アナリスト（CMA）／FP／証券外務員 </w:t>
      </w:r>
    </w:p>
    <w:p w14:paraId="0A845A56" w14:textId="77777777" w:rsidR="00EB49A4" w:rsidRPr="00EB49A4" w:rsidRDefault="00EB49A4" w:rsidP="00EB49A4">
      <w:pPr>
        <w:tabs>
          <w:tab w:val="left" w:pos="6825"/>
        </w:tabs>
        <w:rPr>
          <w:rFonts w:ascii="ＭＳ Ｐゴシック" w:eastAsia="ＭＳ Ｐゴシック" w:hAnsi="ＭＳ Ｐゴシック" w:hint="eastAsia"/>
          <w:sz w:val="18"/>
          <w:szCs w:val="18"/>
        </w:rPr>
      </w:pPr>
      <w:r w:rsidRPr="00EB49A4">
        <w:rPr>
          <w:rFonts w:ascii="ＭＳ Ｐゴシック" w:eastAsia="ＭＳ Ｐゴシック" w:hAnsi="ＭＳ Ｐゴシック" w:hint="eastAsia"/>
          <w:sz w:val="18"/>
          <w:szCs w:val="18"/>
        </w:rPr>
        <w:t xml:space="preserve">•  英語（資料読解・海外運用会社との会議対応レベル） </w:t>
      </w:r>
    </w:p>
    <w:p w14:paraId="128A595B" w14:textId="77777777" w:rsidR="00EB49A4" w:rsidRPr="00EB49A4" w:rsidRDefault="00EB49A4" w:rsidP="00EB49A4">
      <w:pPr>
        <w:tabs>
          <w:tab w:val="left" w:pos="6825"/>
        </w:tabs>
        <w:rPr>
          <w:rFonts w:ascii="ＭＳ Ｐゴシック" w:eastAsia="ＭＳ Ｐゴシック" w:hAnsi="ＭＳ Ｐゴシック" w:hint="eastAsia"/>
          <w:sz w:val="18"/>
          <w:szCs w:val="18"/>
        </w:rPr>
      </w:pPr>
      <w:r w:rsidRPr="00EB49A4">
        <w:rPr>
          <w:rFonts w:ascii="ＭＳ Ｐゴシック" w:eastAsia="ＭＳ Ｐゴシック" w:hAnsi="ＭＳ Ｐゴシック" w:hint="eastAsia"/>
          <w:sz w:val="18"/>
          <w:szCs w:val="18"/>
        </w:rPr>
        <w:t xml:space="preserve">•  投信・年金に関する実務知識 </w:t>
      </w:r>
    </w:p>
    <w:p w14:paraId="6092AFCE" w14:textId="77777777" w:rsidR="00EB49A4" w:rsidRPr="00EB49A4" w:rsidRDefault="00EB49A4" w:rsidP="00EB49A4">
      <w:pPr>
        <w:tabs>
          <w:tab w:val="left" w:pos="6825"/>
        </w:tabs>
        <w:rPr>
          <w:rFonts w:ascii="ＭＳ Ｐゴシック" w:eastAsia="ＭＳ Ｐゴシック" w:hAnsi="ＭＳ Ｐゴシック" w:hint="eastAsia"/>
          <w:sz w:val="18"/>
          <w:szCs w:val="18"/>
        </w:rPr>
      </w:pPr>
      <w:r w:rsidRPr="00EB49A4">
        <w:rPr>
          <w:rFonts w:ascii="ＭＳ Ｐゴシック" w:eastAsia="ＭＳ Ｐゴシック" w:hAnsi="ＭＳ Ｐゴシック" w:hint="eastAsia"/>
          <w:sz w:val="18"/>
          <w:szCs w:val="18"/>
        </w:rPr>
        <w:t xml:space="preserve">•  Excel、PowerPoint、データ分析スキル </w:t>
      </w:r>
    </w:p>
    <w:p w14:paraId="3034969D" w14:textId="766F5111" w:rsidR="0031653E" w:rsidRDefault="00EB49A4" w:rsidP="00EB49A4">
      <w:pPr>
        <w:tabs>
          <w:tab w:val="left" w:pos="6825"/>
        </w:tabs>
        <w:rPr>
          <w:rFonts w:ascii="ＭＳ Ｐゴシック" w:eastAsia="ＭＳ Ｐゴシック" w:hAnsi="ＭＳ Ｐゴシック"/>
          <w:b/>
          <w:szCs w:val="21"/>
        </w:rPr>
      </w:pPr>
      <w:r w:rsidRPr="00EB49A4">
        <w:rPr>
          <w:rFonts w:ascii="ＭＳ Ｐゴシック" w:eastAsia="ＭＳ Ｐゴシック" w:hAnsi="ＭＳ Ｐゴシック" w:hint="eastAsia"/>
          <w:sz w:val="18"/>
          <w:szCs w:val="18"/>
        </w:rPr>
        <w:lastRenderedPageBreak/>
        <w:t>•  コミュニケーション・調整力、プロジェクト推進力</w:t>
      </w:r>
    </w:p>
    <w:p w14:paraId="05B7DF03" w14:textId="77777777" w:rsidR="00392C84" w:rsidRPr="00CD6BF9" w:rsidRDefault="00D17150" w:rsidP="00392C84">
      <w:pPr>
        <w:tabs>
          <w:tab w:val="left" w:pos="6825"/>
        </w:tabs>
        <w:rPr>
          <w:rFonts w:ascii="ＭＳ Ｐゴシック" w:eastAsia="ＭＳ Ｐゴシック" w:hAnsi="ＭＳ Ｐゴシック" w:cs="ＭＳ 明朝"/>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392C84" w:rsidRPr="00CD6BF9">
        <w:rPr>
          <w:rFonts w:ascii="ＭＳ Ｐゴシック" w:eastAsia="ＭＳ Ｐゴシック" w:hAnsi="ＭＳ Ｐゴシック" w:cs="ＭＳ 明朝"/>
          <w:kern w:val="0"/>
          <w:sz w:val="18"/>
          <w:szCs w:val="18"/>
        </w:rPr>
        <w:t>投資信託領域において、運用・商品企画・営業・ミドルバックなど複数領域と横断的に関わる業務に従事してきました。特に、成果を数字で示すだけでなく、課題の本質を捉えてプロセスや仕組みを改善する取り組みに強みがあります。</w:t>
      </w:r>
    </w:p>
    <w:p w14:paraId="79F31A0D" w14:textId="77777777" w:rsidR="00392C84" w:rsidRPr="00392C84" w:rsidRDefault="00392C84" w:rsidP="00392C84">
      <w:pPr>
        <w:tabs>
          <w:tab w:val="left" w:pos="6825"/>
        </w:tabs>
        <w:rPr>
          <w:rFonts w:ascii="ＭＳ Ｐゴシック" w:eastAsia="ＭＳ Ｐゴシック" w:hAnsi="ＭＳ Ｐゴシック" w:cs="ＭＳ 明朝"/>
          <w:kern w:val="0"/>
          <w:sz w:val="18"/>
          <w:szCs w:val="18"/>
        </w:rPr>
      </w:pPr>
      <w:r w:rsidRPr="00392C84">
        <w:rPr>
          <w:rFonts w:ascii="ＭＳ Ｐゴシック" w:eastAsia="ＭＳ Ｐゴシック" w:hAnsi="ＭＳ Ｐゴシック" w:cs="ＭＳ 明朝"/>
          <w:kern w:val="0"/>
          <w:sz w:val="18"/>
          <w:szCs w:val="18"/>
        </w:rPr>
        <w:t>例えば、運用商品の開示資料や運用プロセスの見直しを主導し、業務効率化・説明力向上・販売会社での採用増につながる成果を上げてきました。また、外部運用会社・信託銀行・販売会社など関係者が多い投信ビジネスにおいて、立場の異なるステークホルダーの意見をまとめ、プロジェクトを前に進める調整力にも自信があります。</w:t>
      </w:r>
    </w:p>
    <w:p w14:paraId="7E3B6C1D" w14:textId="77777777" w:rsidR="00392C84" w:rsidRPr="00392C84" w:rsidRDefault="00392C84" w:rsidP="00392C84">
      <w:pPr>
        <w:tabs>
          <w:tab w:val="left" w:pos="6825"/>
        </w:tabs>
        <w:rPr>
          <w:rFonts w:ascii="ＭＳ Ｐゴシック" w:eastAsia="ＭＳ Ｐゴシック" w:hAnsi="ＭＳ Ｐゴシック" w:cs="ＭＳ 明朝"/>
          <w:kern w:val="0"/>
          <w:sz w:val="18"/>
          <w:szCs w:val="18"/>
        </w:rPr>
      </w:pPr>
      <w:r w:rsidRPr="00392C84">
        <w:rPr>
          <w:rFonts w:ascii="ＭＳ Ｐゴシック" w:eastAsia="ＭＳ Ｐゴシック" w:hAnsi="ＭＳ Ｐゴシック" w:cs="ＭＳ 明朝"/>
          <w:kern w:val="0"/>
          <w:sz w:val="18"/>
          <w:szCs w:val="18"/>
        </w:rPr>
        <w:t>今後は、これまで培った分析力・改善力・調整力を活かし、貴社における投信ビジネスの高度化とプロダクト価値向上に貢献したいと考えています。</w:t>
      </w:r>
    </w:p>
    <w:p w14:paraId="0B058584" w14:textId="48AF9D6E" w:rsidR="00D17150" w:rsidRPr="00F72B61" w:rsidRDefault="00D17150" w:rsidP="0031653E">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B0352B"/>
    <w:multiLevelType w:val="multilevel"/>
    <w:tmpl w:val="BEDC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C824C5B"/>
    <w:multiLevelType w:val="multilevel"/>
    <w:tmpl w:val="FCC2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3"/>
  </w:num>
  <w:num w:numId="2" w16cid:durableId="565844080">
    <w:abstractNumId w:val="4"/>
  </w:num>
  <w:num w:numId="3" w16cid:durableId="841165524">
    <w:abstractNumId w:val="10"/>
  </w:num>
  <w:num w:numId="4" w16cid:durableId="1294363420">
    <w:abstractNumId w:val="0"/>
  </w:num>
  <w:num w:numId="5" w16cid:durableId="1906260989">
    <w:abstractNumId w:val="2"/>
  </w:num>
  <w:num w:numId="6" w16cid:durableId="646395335">
    <w:abstractNumId w:val="11"/>
  </w:num>
  <w:num w:numId="7" w16cid:durableId="1297373954">
    <w:abstractNumId w:val="12"/>
  </w:num>
  <w:num w:numId="8" w16cid:durableId="867528451">
    <w:abstractNumId w:val="3"/>
  </w:num>
  <w:num w:numId="9" w16cid:durableId="128397074">
    <w:abstractNumId w:val="9"/>
  </w:num>
  <w:num w:numId="10" w16cid:durableId="225647400">
    <w:abstractNumId w:val="7"/>
  </w:num>
  <w:num w:numId="11" w16cid:durableId="873081559">
    <w:abstractNumId w:val="8"/>
  </w:num>
  <w:num w:numId="12" w16cid:durableId="1413895064">
    <w:abstractNumId w:val="6"/>
  </w:num>
  <w:num w:numId="13" w16cid:durableId="1024746563">
    <w:abstractNumId w:val="5"/>
  </w:num>
  <w:num w:numId="14" w16cid:durableId="152574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7532D"/>
    <w:rsid w:val="000919E8"/>
    <w:rsid w:val="000D2760"/>
    <w:rsid w:val="000F09FB"/>
    <w:rsid w:val="000F131F"/>
    <w:rsid w:val="00113A75"/>
    <w:rsid w:val="00134166"/>
    <w:rsid w:val="0015752A"/>
    <w:rsid w:val="001637D3"/>
    <w:rsid w:val="0017534C"/>
    <w:rsid w:val="001E20A4"/>
    <w:rsid w:val="001E7B06"/>
    <w:rsid w:val="001F1063"/>
    <w:rsid w:val="0021469D"/>
    <w:rsid w:val="0022356C"/>
    <w:rsid w:val="00235999"/>
    <w:rsid w:val="00242A30"/>
    <w:rsid w:val="002702D7"/>
    <w:rsid w:val="002B5DE8"/>
    <w:rsid w:val="00302DB1"/>
    <w:rsid w:val="0031653E"/>
    <w:rsid w:val="00327340"/>
    <w:rsid w:val="00334BF5"/>
    <w:rsid w:val="00346AF5"/>
    <w:rsid w:val="00360501"/>
    <w:rsid w:val="00361FC5"/>
    <w:rsid w:val="00367ADB"/>
    <w:rsid w:val="00392C84"/>
    <w:rsid w:val="00395141"/>
    <w:rsid w:val="003A740F"/>
    <w:rsid w:val="0042313E"/>
    <w:rsid w:val="004243B5"/>
    <w:rsid w:val="0042658E"/>
    <w:rsid w:val="004479EB"/>
    <w:rsid w:val="004A5A81"/>
    <w:rsid w:val="004D0A88"/>
    <w:rsid w:val="004E3C63"/>
    <w:rsid w:val="00501189"/>
    <w:rsid w:val="00507C69"/>
    <w:rsid w:val="00583A8C"/>
    <w:rsid w:val="00584333"/>
    <w:rsid w:val="00590CBE"/>
    <w:rsid w:val="0059298E"/>
    <w:rsid w:val="005D1453"/>
    <w:rsid w:val="005E0A2A"/>
    <w:rsid w:val="005F160F"/>
    <w:rsid w:val="005F240A"/>
    <w:rsid w:val="00604838"/>
    <w:rsid w:val="00605F58"/>
    <w:rsid w:val="006120C3"/>
    <w:rsid w:val="00645A8D"/>
    <w:rsid w:val="0065015F"/>
    <w:rsid w:val="00660521"/>
    <w:rsid w:val="00671006"/>
    <w:rsid w:val="00683F17"/>
    <w:rsid w:val="00692F6B"/>
    <w:rsid w:val="006E0732"/>
    <w:rsid w:val="006E3D5B"/>
    <w:rsid w:val="006E462B"/>
    <w:rsid w:val="006E6132"/>
    <w:rsid w:val="007310B7"/>
    <w:rsid w:val="00735491"/>
    <w:rsid w:val="00743676"/>
    <w:rsid w:val="00746F3F"/>
    <w:rsid w:val="007501E0"/>
    <w:rsid w:val="00760A89"/>
    <w:rsid w:val="007E2D96"/>
    <w:rsid w:val="008076F0"/>
    <w:rsid w:val="00822CCD"/>
    <w:rsid w:val="00831147"/>
    <w:rsid w:val="00844CEC"/>
    <w:rsid w:val="0087310E"/>
    <w:rsid w:val="00885AAE"/>
    <w:rsid w:val="008B2CBA"/>
    <w:rsid w:val="008C52C2"/>
    <w:rsid w:val="008E20F4"/>
    <w:rsid w:val="008E4550"/>
    <w:rsid w:val="009067E4"/>
    <w:rsid w:val="00931EEB"/>
    <w:rsid w:val="00962CCF"/>
    <w:rsid w:val="00992FC8"/>
    <w:rsid w:val="009E0324"/>
    <w:rsid w:val="009F703C"/>
    <w:rsid w:val="00A148E9"/>
    <w:rsid w:val="00A32937"/>
    <w:rsid w:val="00A461A1"/>
    <w:rsid w:val="00A52717"/>
    <w:rsid w:val="00A836AE"/>
    <w:rsid w:val="00A876E7"/>
    <w:rsid w:val="00A94CF6"/>
    <w:rsid w:val="00AA273D"/>
    <w:rsid w:val="00AB45BB"/>
    <w:rsid w:val="00AD5CCB"/>
    <w:rsid w:val="00AF2BFA"/>
    <w:rsid w:val="00AF37E7"/>
    <w:rsid w:val="00B0447D"/>
    <w:rsid w:val="00B365FA"/>
    <w:rsid w:val="00B74AD2"/>
    <w:rsid w:val="00B74CBE"/>
    <w:rsid w:val="00B91FE8"/>
    <w:rsid w:val="00B93C6C"/>
    <w:rsid w:val="00B9723F"/>
    <w:rsid w:val="00BA2925"/>
    <w:rsid w:val="00BC0E4C"/>
    <w:rsid w:val="00BC259E"/>
    <w:rsid w:val="00BE6152"/>
    <w:rsid w:val="00C211F1"/>
    <w:rsid w:val="00C25462"/>
    <w:rsid w:val="00C416F9"/>
    <w:rsid w:val="00C53074"/>
    <w:rsid w:val="00C6152F"/>
    <w:rsid w:val="00C951A1"/>
    <w:rsid w:val="00CA1A7F"/>
    <w:rsid w:val="00CA5914"/>
    <w:rsid w:val="00D17150"/>
    <w:rsid w:val="00D358D7"/>
    <w:rsid w:val="00D45D17"/>
    <w:rsid w:val="00D53631"/>
    <w:rsid w:val="00D566CA"/>
    <w:rsid w:val="00D61A30"/>
    <w:rsid w:val="00DA2AED"/>
    <w:rsid w:val="00DA77B7"/>
    <w:rsid w:val="00DC3EA7"/>
    <w:rsid w:val="00DE606F"/>
    <w:rsid w:val="00DF6714"/>
    <w:rsid w:val="00E05538"/>
    <w:rsid w:val="00E1219F"/>
    <w:rsid w:val="00E663F6"/>
    <w:rsid w:val="00E9026E"/>
    <w:rsid w:val="00E948C7"/>
    <w:rsid w:val="00EA0FEA"/>
    <w:rsid w:val="00EB49A4"/>
    <w:rsid w:val="00ED3CE6"/>
    <w:rsid w:val="00EF0F0E"/>
    <w:rsid w:val="00EF1CA8"/>
    <w:rsid w:val="00F22DF2"/>
    <w:rsid w:val="00F716F9"/>
    <w:rsid w:val="00F72B61"/>
    <w:rsid w:val="00F73A26"/>
    <w:rsid w:val="00F860B3"/>
    <w:rsid w:val="00FA0777"/>
    <w:rsid w:val="00FA0892"/>
    <w:rsid w:val="00FC0D8A"/>
    <w:rsid w:val="00FC4AD8"/>
    <w:rsid w:val="00FC6189"/>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C5F4C-6E4C-48C5-9C89-18BB3949BF69}">
  <ds:schemaRef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3663c6fd-e027-4a46-9dde-d82b6ce43670"/>
    <ds:schemaRef ds:uri="http://schemas.microsoft.com/office/2006/documentManagement/types"/>
    <ds:schemaRef ds:uri="http://schemas.microsoft.com/office/infopath/2007/PartnerControls"/>
    <ds:schemaRef ds:uri="2c2e0baf-f09f-44fa-91b6-cba6ac7702c4"/>
    <ds:schemaRef ds:uri="http://purl.org/dc/terms/"/>
  </ds:schemaRefs>
</ds:datastoreItem>
</file>

<file path=customXml/itemProps2.xml><?xml version="1.0" encoding="utf-8"?>
<ds:datastoreItem xmlns:ds="http://schemas.openxmlformats.org/officeDocument/2006/customXml" ds:itemID="{C542D904-3688-4AEA-8EB4-BDD700F66C78}">
  <ds:schemaRefs>
    <ds:schemaRef ds:uri="http://schemas.microsoft.com/sharepoint/v3/contenttype/forms"/>
  </ds:schemaRefs>
</ds:datastoreItem>
</file>

<file path=customXml/itemProps3.xml><?xml version="1.0" encoding="utf-8"?>
<ds:datastoreItem xmlns:ds="http://schemas.openxmlformats.org/officeDocument/2006/customXml" ds:itemID="{E9BE2C98-17D5-4ADE-9F86-8CD650FE2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952</Words>
  <Characters>212</Characters>
  <Application>Microsoft Office Word</Application>
  <DocSecurity>0</DocSecurity>
  <Lines>11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14</cp:revision>
  <cp:lastPrinted>2012-06-19T08:11:00Z</cp:lastPrinted>
  <dcterms:created xsi:type="dcterms:W3CDTF">2026-03-09T08:21:00Z</dcterms:created>
  <dcterms:modified xsi:type="dcterms:W3CDTF">2026-03-10T06:23:00Z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ies>
</file>